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DB0D4" w14:textId="1412FB73" w:rsidR="00E92D70" w:rsidRPr="00515A32" w:rsidRDefault="00A72182" w:rsidP="00CD1125">
      <w:pPr>
        <w:jc w:val="center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Spiagge irlandesi</w:t>
      </w:r>
      <w:r w:rsidR="00E92D70" w:rsidRPr="00515A32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: </w:t>
      </w:r>
      <w:r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>baie spettacolari, lontano dalla folla e</w:t>
      </w:r>
      <w:r w:rsidR="00E92D70" w:rsidRPr="00515A32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senza la morsa del caldo</w:t>
      </w:r>
    </w:p>
    <w:p w14:paraId="73D8F2C3" w14:textId="77777777" w:rsidR="00E92D70" w:rsidRPr="00515A32" w:rsidRDefault="00E92D70" w:rsidP="005E04E9">
      <w:pPr>
        <w:spacing w:line="257" w:lineRule="auto"/>
        <w:contextualSpacing/>
        <w:jc w:val="both"/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</w:pPr>
    </w:p>
    <w:p w14:paraId="7EB1E81D" w14:textId="73D65F42" w:rsidR="00E92D70" w:rsidRPr="00515A32" w:rsidRDefault="00FF1A84" w:rsidP="005E04E9">
      <w:pPr>
        <w:spacing w:line="257" w:lineRule="auto"/>
        <w:contextualSpacing/>
        <w:jc w:val="both"/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</w:pPr>
      <w:r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6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Bandiere Blu </w:t>
      </w:r>
      <w:r w:rsid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lontane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dalle 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temperature torride estive, perfette per</w:t>
      </w:r>
      <w:r w:rsid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il puro relax in stile balneare,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</w:t>
      </w:r>
      <w:r w:rsid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scoprire il 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nuot</w:t>
      </w:r>
      <w:r w:rsid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>o</w:t>
      </w:r>
      <w:r w:rsidR="00E92D70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nell’oceano</w:t>
      </w:r>
      <w:r w:rsidR="005C00BB" w:rsidRPr="00515A32">
        <w:rPr>
          <w:rFonts w:ascii="Helvetica" w:eastAsia="Aptos" w:hAnsi="Helvetica" w:cs="Calibri"/>
          <w:i/>
          <w:iCs/>
          <w:color w:val="000000" w:themeColor="text1"/>
          <w:sz w:val="20"/>
          <w:szCs w:val="20"/>
          <w:lang w:val="it-IT"/>
        </w:rPr>
        <w:t xml:space="preserve"> e fare sport acquatici</w:t>
      </w:r>
    </w:p>
    <w:p w14:paraId="7FD12A2D" w14:textId="77777777" w:rsidR="002960D6" w:rsidRPr="00515A32" w:rsidRDefault="002960D6" w:rsidP="005E04E9">
      <w:pPr>
        <w:spacing w:line="257" w:lineRule="auto"/>
        <w:contextualSpacing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75F19503" w14:textId="6F3541CD" w:rsidR="00056487" w:rsidRPr="00515A32" w:rsidRDefault="003E0BE0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Con oltre 7.500 km di cost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non sorprende che </w:t>
      </w:r>
      <w:r w:rsidR="0005648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l'isola d'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Irlanda vanti </w:t>
      </w:r>
      <w:r w:rsidR="00E92D7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tantissime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spiagge spettacolari</w:t>
      </w:r>
      <w:r w:rsidR="00E92D7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che sono perfette per godersi il mare senza l’affanno della calura. 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può scegliere di vivere momenti di pura contemplazione su una baia immensa di 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candida 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sabbia guardando verso l’infinito dell’ovest, fare lunghe (o brevi) passeggia</w:t>
      </w:r>
      <w:r w:rsidR="00473DF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te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05648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un'emozionante surfata o un giro a cavallo 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 la </w:t>
      </w:r>
      <w:r w:rsidR="00473DF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spuma dell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e</w:t>
      </w:r>
      <w:r w:rsidR="00473DF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5648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onde che si infrangono</w:t>
      </w:r>
      <w:r w:rsidR="00473DF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 riva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Tra le cose più belle </w:t>
      </w:r>
      <w:r w:rsidR="005F0E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da fare non può mancare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una nuotata: gli irlandesi amano 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nuotare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nell’Atlantico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per 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una sferzata di benessere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, grazie al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l’attivazione fisica legata alle 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fresche 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temperature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E 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appena si esce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, per completare la sessione di benessere a stretto contatto con la natura,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molti punti </w:t>
      </w:r>
      <w:r w:rsidR="00515A32">
        <w:rPr>
          <w:rFonts w:ascii="Helvetica" w:hAnsi="Helvetica"/>
          <w:color w:val="000000" w:themeColor="text1"/>
          <w:sz w:val="20"/>
          <w:szCs w:val="20"/>
          <w:lang w:val="it-IT"/>
        </w:rPr>
        <w:t>si possono trovare</w:t>
      </w:r>
      <w:r w:rsidR="001866A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7E060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saune mobili come, per esempio, NicheCoastal (</w:t>
      </w:r>
      <w:hyperlink r:id="rId10" w:history="1">
        <w:r w:rsidR="007E060A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www.nichecoastal.co.uk</w:t>
        </w:r>
      </w:hyperlink>
      <w:r w:rsidR="007E060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): si “sposta” lungo la meraviglia costiera </w:t>
      </w:r>
      <w:r w:rsidR="00D8771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Causeway Coast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, n</w:t>
      </w:r>
      <w:r w:rsidR="007E060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ella zona di Ballycastle, in Irlanda del Nord,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7E060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e può essere richiesta in esclusiva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proprio dove </w:t>
      </w:r>
      <w:r w:rsidR="007E060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ci si vorrebbe godere il mare.</w:t>
      </w:r>
    </w:p>
    <w:p w14:paraId="12120E35" w14:textId="55095E25" w:rsidR="00D52CC6" w:rsidRPr="00515A32" w:rsidRDefault="000D47E1" w:rsidP="005E04E9">
      <w:pPr>
        <w:spacing w:line="257" w:lineRule="auto"/>
        <w:contextualSpacing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Quest'anno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E25C8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98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spiagge irlandesi</w:t>
      </w:r>
      <w:r w:rsidR="002E25C8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in tutta l’isola, incusa l’Irlanda del Nord,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hanno ricevuto la Bandiera Blu, simbolo riconosciuto a livello internazionale di elevati standard di qualità dell'acqua, gestione ambientale e sicurezza</w:t>
      </w:r>
      <w:r w:rsidR="002E25C8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: la scelta di quella che fa al caso proprio per un po’ di mare al fresco, quindi, è davvero molto facile!</w:t>
      </w:r>
    </w:p>
    <w:p w14:paraId="1E552E81" w14:textId="77777777" w:rsidR="000D47E1" w:rsidRPr="00515A32" w:rsidRDefault="000D47E1" w:rsidP="005E04E9">
      <w:pPr>
        <w:spacing w:line="257" w:lineRule="auto"/>
        <w:contextualSpacing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1EA74797" w14:textId="54C3C1C5" w:rsidR="003E0BE0" w:rsidRPr="00515A32" w:rsidRDefault="002E25C8" w:rsidP="005E04E9">
      <w:pPr>
        <w:spacing w:line="257" w:lineRule="auto"/>
        <w:contextualSpacing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Tra le più belle, per posizione, panorama e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attività che si possono praticare,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queste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sei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meritano una segnalazione speciale.</w:t>
      </w:r>
    </w:p>
    <w:p w14:paraId="0D3B3515" w14:textId="77777777" w:rsidR="00D52CC6" w:rsidRPr="00515A32" w:rsidRDefault="00D52CC6" w:rsidP="005E04E9">
      <w:pPr>
        <w:spacing w:line="257" w:lineRule="auto"/>
        <w:contextualSpacing/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p w14:paraId="3B514340" w14:textId="505B9935" w:rsidR="00D52CC6" w:rsidRPr="00515A32" w:rsidRDefault="001B6100" w:rsidP="005E04E9">
      <w:pPr>
        <w:jc w:val="both"/>
        <w:rPr>
          <w:rStyle w:val="Hyperlink"/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en-IE"/>
        </w:rPr>
        <w:fldChar w:fldCharType="begin"/>
      </w:r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instrText>HYPERLINK "https://www.thewildatlanticway.com/sight/keem-strand/"</w:instrText>
      </w:r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en-IE"/>
        </w:rPr>
      </w:r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en-IE"/>
        </w:rPr>
        <w:fldChar w:fldCharType="separate"/>
      </w:r>
      <w:r w:rsidR="004370F6" w:rsidRPr="00515A32">
        <w:rPr>
          <w:rStyle w:val="Hyperlink"/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1 </w:t>
      </w:r>
      <w:r w:rsidR="00D52CC6" w:rsidRPr="00515A32">
        <w:rPr>
          <w:rStyle w:val="Hyperlink"/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Keem Strand, Contea di </w:t>
      </w:r>
      <w:r w:rsidR="00294F4A" w:rsidRPr="00515A32">
        <w:rPr>
          <w:rStyle w:val="Hyperlink"/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Mayo </w:t>
      </w:r>
    </w:p>
    <w:p w14:paraId="104FCEE3" w14:textId="0215CC75" w:rsidR="000D47E1" w:rsidRPr="00515A32" w:rsidRDefault="001B6100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en-IE"/>
        </w:rPr>
        <w:fldChar w:fldCharType="end"/>
      </w:r>
      <w:r w:rsidR="000D47E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 riconoscimenti non sono una novità per Keem Strand, splendida baia appartata </w:t>
      </w:r>
      <w:r w:rsidR="002E25C8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di </w:t>
      </w:r>
      <w:hyperlink r:id="rId11" w:history="1">
        <w:r w:rsidR="000D47E1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Achill Island</w:t>
        </w:r>
      </w:hyperlink>
      <w:r w:rsidR="000D47E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al largo della 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frastagliata </w:t>
      </w:r>
      <w:r w:rsidR="000D47E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costa della contea di Mayo</w:t>
      </w:r>
      <w:r w:rsidR="001F0DD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73626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lungo la Wild Atlantic Way, </w:t>
      </w:r>
      <w:r w:rsidR="001F0DD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regolarmente </w:t>
      </w:r>
      <w:r w:rsidR="00D279C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conquista</w:t>
      </w:r>
      <w:r w:rsidR="001F0DD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tutto il mondo posizioni di vertice nelle classifiche delle spiagge più belle: una </w:t>
      </w:r>
      <w:r w:rsidR="000D47E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mezzaluna di 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finissima </w:t>
      </w:r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sabbia bianca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mai affollata, </w:t>
      </w:r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abbracciata da verdi colline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dominate da una strada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strapiombo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Keem Strand </w:t>
      </w:r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davvero </w:t>
      </w:r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bella come un quadro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anche per questo </w:t>
      </w:r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ha </w:t>
      </w:r>
      <w:r w:rsidR="005F6913" w:rsidRPr="00515A32">
        <w:rPr>
          <w:rFonts w:ascii="Helvetica" w:hAnsi="Helvetica"/>
          <w:bCs/>
          <w:color w:val="000000" w:themeColor="text1"/>
          <w:sz w:val="20"/>
          <w:szCs w:val="20"/>
          <w:lang w:val="it-IT"/>
        </w:rPr>
        <w:t xml:space="preserve">fatto da </w:t>
      </w:r>
      <w:r w:rsidR="00736267" w:rsidRPr="00515A32">
        <w:rPr>
          <w:rFonts w:ascii="Helvetica" w:hAnsi="Helvetica"/>
          <w:bCs/>
          <w:color w:val="000000" w:themeColor="text1"/>
          <w:sz w:val="20"/>
          <w:szCs w:val="20"/>
          <w:lang w:val="it-IT"/>
        </w:rPr>
        <w:t>scenografico</w:t>
      </w:r>
      <w:r w:rsidR="005F6913" w:rsidRPr="00515A32">
        <w:rPr>
          <w:rFonts w:ascii="Helvetica" w:hAnsi="Helvetica"/>
          <w:bCs/>
          <w:color w:val="000000" w:themeColor="text1"/>
          <w:sz w:val="20"/>
          <w:szCs w:val="20"/>
          <w:lang w:val="it-IT"/>
        </w:rPr>
        <w:t xml:space="preserve"> sfondo alle scene chiave del pluripremiato film </w:t>
      </w:r>
      <w:hyperlink r:id="rId12" w:history="1">
        <w:r w:rsidR="005F6913" w:rsidRPr="00515A32">
          <w:rPr>
            <w:rStyle w:val="Hyperlink"/>
            <w:rFonts w:ascii="Helvetica" w:hAnsi="Helvetica"/>
            <w:bCs/>
            <w:i/>
            <w:iCs/>
            <w:color w:val="000000" w:themeColor="text1"/>
            <w:sz w:val="20"/>
            <w:szCs w:val="20"/>
            <w:lang w:val="it-IT"/>
          </w:rPr>
          <w:t>"The Banshees of Inisherin</w:t>
        </w:r>
      </w:hyperlink>
      <w:r w:rsidR="005F6913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".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 È il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luogo 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perfetto in ogni periodo 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 soprattutto nei periodi di bassa stagione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davvero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improbabile incontrare qualcuno. In estate</w:t>
      </w:r>
      <w:r w:rsidR="000D599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la sua forma raccolta la rende uno dei </w:t>
      </w:r>
      <w:r w:rsidR="00126BD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posti favoriti da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nuotatori e amanti del kayak</w:t>
      </w:r>
      <w:r w:rsidR="00B6253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 ma anche da chi vuole farsi incantare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E82DB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semplicemente </w:t>
      </w:r>
      <w:r w:rsidR="00B62535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dal colpo d’occhio di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paesaggi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o magnifico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</w:p>
    <w:p w14:paraId="1100CBA8" w14:textId="3B3F197F" w:rsidR="00043030" w:rsidRPr="00515A32" w:rsidRDefault="00043030" w:rsidP="005E04E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hyperlink r:id="rId13" w:history="1">
        <w:r w:rsidRPr="00515A32">
          <w:rPr>
            <w:rStyle w:val="Hyperlink"/>
            <w:rFonts w:ascii="Helvetica" w:hAnsi="Helvetica"/>
            <w:b/>
            <w:bCs/>
            <w:color w:val="000000" w:themeColor="text1"/>
            <w:sz w:val="20"/>
            <w:szCs w:val="20"/>
            <w:lang w:val="it-IT"/>
          </w:rPr>
          <w:t>2 Spiaggia di Curracloe, Contea di Wexford</w:t>
        </w:r>
      </w:hyperlink>
    </w:p>
    <w:p w14:paraId="6691B2FC" w14:textId="66A7E971" w:rsidR="00043030" w:rsidRPr="00515A32" w:rsidRDefault="006270B2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Sono ben undici i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chilometri di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morbida 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sabbia dorata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lambita da dolci onde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 che</w:t>
      </w:r>
      <w:r w:rsidR="00294F4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rendono Curracloe Beach</w:t>
      </w:r>
      <w:r w:rsidR="009424F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nell’Ireland’s Ancient East, 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punto sull’oceano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ideale per chi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vuol fare 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una tranquilla passeggiata in riva al mare o un tuffo in acque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sicure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chi è alle prime armi nel nuoto in acque libere oceaniche può contare sul supporto e gli appuntamenti di gruppi di nuotatori locali come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Wexfor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d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Masters </w:t>
      </w:r>
      <w:r w:rsidR="007F26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easwimming Club (</w:t>
      </w:r>
      <w:hyperlink r:id="rId14" w:history="1">
        <w:r w:rsidR="00D30010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https://wexmseaswim.com/about/swim-locations</w:t>
        </w:r>
      </w:hyperlink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). S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ostenuta da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ampie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4A087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dune di sabbia, sembra un piccolo angolo di paradiso isolato dal mondo esterno. 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Per scoprirne tutta la particolarità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(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anche della fauna e della flora locali,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)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si può seguire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sentiero naturalistico 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le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attraversa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Accanto alla spiaggia si trova la Raven Nature Reserve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oltre 240 ettari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di boschi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casa sicura per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>placidi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animali come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gli scoiattoli rossi. Curracloe Beach è un'altra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spiaggia con credenziali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da star del cinema</w:t>
      </w:r>
      <w:r w:rsidR="00D3001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ha prestato le sue </w:t>
      </w:r>
      <w:r w:rsidR="0021676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distese di sabbia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1676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al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scene iniziali </w:t>
      </w:r>
      <w:r w:rsidR="0004303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del pluripremiato film </w:t>
      </w:r>
      <w:r w:rsidR="00043030" w:rsidRPr="00515A32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Salvate il soldato Ryan </w:t>
      </w:r>
      <w:r w:rsidR="0057323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="00C6414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splendide scene sulla spiaggia di </w:t>
      </w:r>
      <w:r w:rsidR="00043030" w:rsidRPr="00515A32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>Brooklyn</w:t>
      </w:r>
      <w:r w:rsidR="0004303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</w:p>
    <w:p w14:paraId="2ACEF4D3" w14:textId="38824074" w:rsidR="00E4450E" w:rsidRPr="00515A32" w:rsidRDefault="00E4450E" w:rsidP="005E04E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hyperlink r:id="rId15" w:history="1">
        <w:r w:rsidRPr="00515A32">
          <w:rPr>
            <w:rStyle w:val="Hyperlink"/>
            <w:rFonts w:ascii="Helvetica" w:hAnsi="Helvetica"/>
            <w:b/>
            <w:bCs/>
            <w:color w:val="000000" w:themeColor="text1"/>
            <w:sz w:val="20"/>
            <w:szCs w:val="20"/>
            <w:lang w:val="it-IT"/>
          </w:rPr>
          <w:t>3 Spiaggia di Dunmore East, Contea di Waterford</w:t>
        </w:r>
      </w:hyperlink>
    </w:p>
    <w:p w14:paraId="6092F96C" w14:textId="0F0B8C04" w:rsidR="00E4450E" w:rsidRPr="00515A32" w:rsidRDefault="00E4450E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soli 15 km dalla città di Waterford, </w:t>
      </w:r>
      <w:r w:rsidR="00FF1A84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nell’Ireland’s Ancient East, </w:t>
      </w:r>
      <w:r w:rsidR="002429A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Councillors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' Strand, la spiaggia d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el villaggio di pescatori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Dunmore East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un'incantevole caletta </w:t>
      </w:r>
      <w:r w:rsidR="00360FD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scavata dalle maree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dove la sabbia è bagnata da acque cristalline. 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 questa ambientazione da cartolina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danno un tocco particolare alcuni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cottage imbiancati a calce che si affacciano 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proprio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sul</w:t>
      </w:r>
      <w:r w:rsidR="00D8771B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suo blu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È una delle mete preferite dagli abitanti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lastRenderedPageBreak/>
        <w:t xml:space="preserve">del luogo che vengono a prendere il sole, a nuotare o a </w:t>
      </w:r>
      <w:r w:rsidR="002429A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fare un po' di snorkeling. Le acque limpide la rendono anche un ottimo punto di immersione e la sua </w:t>
      </w:r>
      <w:r w:rsidR="00FE0BD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posizione </w:t>
      </w:r>
      <w:r w:rsidR="003D5BD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riparata </w:t>
      </w:r>
      <w:r w:rsidR="00FE0BD0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attira</w:t>
      </w:r>
      <w:r w:rsidR="00D86EB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gli </w:t>
      </w:r>
      <w:r w:rsidR="002429A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amanti del kayak e dello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stand-up </w:t>
      </w:r>
      <w:r w:rsidR="002429AC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paddle board.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ammirarla dall’alto, si può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segui</w:t>
      </w:r>
      <w:r w:rsidR="00B7536E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r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Dunmore East Cliff Walk 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che regala un bel punto di vista sulle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colorate barche da pesca nel porto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 spaziando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 in lontananza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,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fino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9E4A86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al leggendario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E7ED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faro di Hook.</w:t>
      </w:r>
    </w:p>
    <w:p w14:paraId="2910E4AD" w14:textId="6523A5B5" w:rsidR="000A1210" w:rsidRPr="00515A32" w:rsidRDefault="000A1210" w:rsidP="005E04E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hyperlink r:id="rId16" w:history="1">
        <w:r w:rsidRPr="00515A32">
          <w:rPr>
            <w:rStyle w:val="Hyperlink"/>
            <w:rFonts w:ascii="Helvetica" w:hAnsi="Helvetica"/>
            <w:b/>
            <w:bCs/>
            <w:color w:val="000000" w:themeColor="text1"/>
            <w:sz w:val="20"/>
            <w:szCs w:val="20"/>
            <w:lang w:val="it-IT"/>
          </w:rPr>
          <w:t>4 Inch Strand, Contea di Kerry</w:t>
        </w:r>
      </w:hyperlink>
    </w:p>
    <w:p w14:paraId="08217D18" w14:textId="50B98204" w:rsidR="000A1210" w:rsidRPr="00515A32" w:rsidRDefault="000A1210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contea di Kerry, lungo la Wild Atlantic Way, ospita 15 spiagge insignite della Bandiera Blu </w:t>
      </w:r>
      <w:r w:rsidR="00D2456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una delle più belle e conosciute è Inch Strand. Situata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lungo la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penisola di Dingle, con le magnifiche montagne d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el 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Kerry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fare da 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sfondo,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è uno dei punti delle coste irlandesi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più </w:t>
      </w:r>
      <w:r w:rsidR="00E145E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idilliac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</w:t>
      </w:r>
      <w:r w:rsidR="00E145E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per passeggiare </w:t>
      </w:r>
      <w:r w:rsidR="00A565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 </w:t>
      </w:r>
      <w:r w:rsidR="000F5D2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nuotare.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È</w:t>
      </w:r>
      <w:r w:rsidR="00E145ED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</w:t>
      </w:r>
      <w:r w:rsidR="00A565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popolare </w:t>
      </w:r>
      <w:r w:rsidR="00A7266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come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spot per il</w:t>
      </w:r>
      <w:r w:rsidR="00A7266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surf e i principianti possono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provare qualche uscita sulla tavola seguendo le lezioni</w:t>
      </w:r>
      <w:r w:rsidR="00A7266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della </w:t>
      </w:r>
      <w:hyperlink r:id="rId17" w:history="1">
        <w:r w:rsidR="008E32A2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Kingdom Waves Surf School</w:t>
        </w:r>
      </w:hyperlink>
      <w:r w:rsidR="00A7266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Inch Strand si estende per 5 km ed è classificata come Area Speciale di Conservazione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habitat protetto con fauna e flora selvatiche </w:t>
      </w:r>
      <w:r w:rsidR="00D86EB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che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la </w:t>
      </w:r>
      <w:r w:rsidR="00D86EB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rendono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una delle mete preferite 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anche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dagli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>appassionati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d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birdwatching. La sua splendida bellezza natural</w:t>
      </w:r>
      <w:r w:rsidR="008E32A2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istica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ha attirato l'attenzione dei registi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già 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molti decenni fa e compare in almeno tre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film di successo</w:t>
      </w:r>
      <w:r w:rsidR="00A27BD1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: </w:t>
      </w:r>
      <w:r w:rsidRPr="00515A32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La figlia di Ryan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(1970), </w:t>
      </w:r>
      <w:r w:rsidRPr="00515A32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Excalibur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(1981) e </w:t>
      </w:r>
      <w:r w:rsidRPr="00515A32">
        <w:rPr>
          <w:rFonts w:ascii="Helvetica" w:hAnsi="Helvetica"/>
          <w:i/>
          <w:iCs/>
          <w:color w:val="000000" w:themeColor="text1"/>
          <w:sz w:val="20"/>
          <w:szCs w:val="20"/>
          <w:lang w:val="it-IT"/>
        </w:rPr>
        <w:t xml:space="preserve">Far and Away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(1992). </w:t>
      </w:r>
    </w:p>
    <w:p w14:paraId="049DEED0" w14:textId="2BB53FC9" w:rsidR="0003237A" w:rsidRPr="00515A32" w:rsidRDefault="0003237A" w:rsidP="005E04E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hyperlink r:id="rId18" w:history="1">
        <w:r w:rsidRPr="00515A32">
          <w:rPr>
            <w:rStyle w:val="Hyperlink"/>
            <w:rFonts w:ascii="Helvetica" w:hAnsi="Helvetica"/>
            <w:b/>
            <w:bCs/>
            <w:color w:val="000000" w:themeColor="text1"/>
            <w:sz w:val="20"/>
            <w:szCs w:val="20"/>
            <w:lang w:val="it-IT"/>
          </w:rPr>
          <w:t>5 Spiaggia di Killiney, Contea di Dublino</w:t>
        </w:r>
      </w:hyperlink>
    </w:p>
    <w:p w14:paraId="59CF5D28" w14:textId="40B4DCE2" w:rsidR="000D47E1" w:rsidRPr="00515A32" w:rsidRDefault="00872872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Anche c</w:t>
      </w:r>
      <w:r w:rsidR="0007577E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hi fa qualche giorno di vacanza a Dublino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e vuole godersi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mare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perfetto spirito da viaggio lento e senza lunghi spostamenti può godersi 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una splendida spiaggia irlandese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>, con un breve viaggio in treno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Si sale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>a bordo in centro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scegliendo come meta 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Killiney Beach: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pochissimo tempo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si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approda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24147F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 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un'oasi di tranquillità con una vista favolosa sulla baia di </w:t>
      </w:r>
      <w:r w:rsidR="00D2211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Killiney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che arriva 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fino a Dalkey Island e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alla punta di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Bray Head</w:t>
      </w:r>
      <w:r w:rsidR="00AE5CF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Questa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lunga spiaggia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di ciottoli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 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il 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luogo ideale per una passeggiata </w:t>
      </w:r>
      <w:r w:rsidR="00E7201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(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con le scarpe giuste</w:t>
      </w:r>
      <w:r w:rsidR="00E7201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) 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anche i</w:t>
      </w:r>
      <w:r w:rsidR="009E473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nuotatori </w:t>
      </w:r>
      <w:r w:rsidR="006E1D1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vengono a godersi le sue acque calme</w:t>
      </w:r>
      <w:r w:rsidR="000323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.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Killiney</w:t>
      </w:r>
      <w:r w:rsidR="006E1A7F">
        <w:rPr>
          <w:rFonts w:ascii="Helvetica" w:hAnsi="Helvetica"/>
          <w:color w:val="000000" w:themeColor="text1"/>
          <w:sz w:val="20"/>
          <w:szCs w:val="20"/>
          <w:lang w:val="it-IT"/>
        </w:rPr>
        <w:t>, inoltre,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è uno dei sobborghi più </w:t>
      </w:r>
      <w:r w:rsidR="000323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esclusivi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di Dublino</w:t>
      </w:r>
      <w:r w:rsidR="000323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dove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vivono </w:t>
      </w:r>
      <w:r w:rsidR="000323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celebrità come Bono ed Enya.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E d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opo una passeggiata rigenerante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in riva al mare ci si può gustare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un </w:t>
      </w:r>
      <w:r w:rsidR="006E1D17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ottimo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caffè e una torta da </w:t>
      </w:r>
      <w:hyperlink r:id="rId19" w:history="1">
        <w:r w:rsidR="003F38BB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Fred &amp; Nancy's</w:t>
        </w:r>
      </w:hyperlink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, 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affacciato 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proprio sulla spiaggia, oppure conceder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si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</w:t>
      </w:r>
      <w:r w:rsidR="00D363F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il tradizionale</w:t>
      </w:r>
      <w:r w:rsidR="003F38BB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 tè pomeridiano </w:t>
      </w:r>
      <w:r w:rsidR="006C32C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>nel</w:t>
      </w:r>
      <w:r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le sale del </w:t>
      </w:r>
      <w:r w:rsidR="00E72019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lussuoso </w:t>
      </w:r>
      <w:hyperlink r:id="rId20" w:history="1">
        <w:r w:rsidR="0003237A" w:rsidRPr="00515A32">
          <w:rPr>
            <w:rStyle w:val="Hyperlink"/>
            <w:rFonts w:ascii="Helvetica" w:hAnsi="Helvetica"/>
            <w:color w:val="000000" w:themeColor="text1"/>
            <w:sz w:val="20"/>
            <w:szCs w:val="20"/>
            <w:lang w:val="it-IT"/>
          </w:rPr>
          <w:t>Fitzpatrick Castle</w:t>
        </w:r>
      </w:hyperlink>
      <w:r w:rsidR="0003237A" w:rsidRPr="00515A32">
        <w:rPr>
          <w:rFonts w:ascii="Helvetica" w:hAnsi="Helvetica"/>
          <w:color w:val="000000" w:themeColor="text1"/>
          <w:sz w:val="20"/>
          <w:szCs w:val="20"/>
          <w:lang w:val="it-IT"/>
        </w:rPr>
        <w:t xml:space="preserve">. </w:t>
      </w:r>
    </w:p>
    <w:p w14:paraId="42D85121" w14:textId="063F7264" w:rsidR="00870E3C" w:rsidRPr="00870E3C" w:rsidRDefault="00870E3C" w:rsidP="00870E3C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color w:val="000000" w:themeColor="text1"/>
          <w:sz w:val="20"/>
          <w:szCs w:val="20"/>
          <w:lang w:val="it-IT" w:eastAsia="it-IT"/>
        </w:rPr>
      </w:pPr>
      <w:hyperlink r:id="rId21" w:history="1">
        <w:r w:rsidRPr="00515A32">
          <w:rPr>
            <w:rStyle w:val="Hyperlink"/>
            <w:rFonts w:ascii="Helvetica" w:eastAsia="Times New Roman" w:hAnsi="Helvetica" w:cs="Times New Roman"/>
            <w:b/>
            <w:bCs/>
            <w:sz w:val="20"/>
            <w:szCs w:val="20"/>
            <w:lang w:val="it-IT" w:eastAsia="it-IT"/>
          </w:rPr>
          <w:t xml:space="preserve">6 </w:t>
        </w:r>
        <w:r w:rsidRPr="00870E3C">
          <w:rPr>
            <w:rStyle w:val="Hyperlink"/>
            <w:rFonts w:ascii="Helvetica" w:eastAsia="Times New Roman" w:hAnsi="Helvetica" w:cs="Times New Roman"/>
            <w:b/>
            <w:bCs/>
            <w:sz w:val="20"/>
            <w:szCs w:val="20"/>
            <w:lang w:val="it-IT" w:eastAsia="it-IT"/>
          </w:rPr>
          <w:t>Whiterocks Beach</w:t>
        </w:r>
        <w:r w:rsidRPr="00515A32">
          <w:rPr>
            <w:rStyle w:val="Hyperlink"/>
            <w:rFonts w:ascii="Helvetica" w:eastAsia="Times New Roman" w:hAnsi="Helvetica" w:cs="Times New Roman"/>
            <w:b/>
            <w:bCs/>
            <w:sz w:val="20"/>
            <w:szCs w:val="20"/>
            <w:lang w:val="it-IT" w:eastAsia="it-IT"/>
          </w:rPr>
          <w:t>, Contea di Antrim, Irlanda del Nord</w:t>
        </w:r>
      </w:hyperlink>
    </w:p>
    <w:p w14:paraId="0DFB9953" w14:textId="30497243" w:rsidR="00870E3C" w:rsidRPr="00515A32" w:rsidRDefault="00870E3C" w:rsidP="00870E3C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</w:pP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Whiterocks Beach è una splendida spiaggia sabbiosa che si estende lungo la Causeway Coast, incorniciata da spettacolari falesie di calcare bianco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, da cui prende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il nome. 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Oltre che per la sua meraviglia è nota per l’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eccellente qualità delle acque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e l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a gestione ambientale. 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Le opportunità per fare sport sono un’altra delle sue caratteristiche con la possibilità di praticare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nuoto</w:t>
      </w:r>
      <w:r w:rsidR="00473DFB"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,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surf e bodyboard, 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grazie alla presenza di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onde regolari che attraggono surfisti locali e internazionali.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La spiaggia è sorvegliata durante la stagione balneare, </w:t>
      </w:r>
      <w:r w:rsidR="00473DFB"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nei mesi di luglio e agosto,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con presenza di bagnini e segnaletica ben visibile. </w:t>
      </w:r>
      <w:r w:rsidR="00473DFB" w:rsidRPr="00515A32">
        <w:rPr>
          <w:rFonts w:ascii="Helvetica" w:hAnsi="Helvetica" w:cs="Arial"/>
          <w:color w:val="000000" w:themeColor="text1"/>
          <w:sz w:val="20"/>
          <w:szCs w:val="20"/>
          <w:lang w:val="it-IT"/>
        </w:rPr>
        <w:t xml:space="preserve">È molto apprezzata anche dagli escursionisti che vanno e tornano da Portrush, lungo il tratto di sabbia ininterrotto tra East Strand e Whiterocks. </w:t>
      </w:r>
      <w:r w:rsidR="00473DFB"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I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meno avventurosi possono godersi semplicemente una passeggiata tra </w:t>
      </w:r>
      <w:r w:rsidR="00473DFB"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le sue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dune, grotte e formazioni rocciose modellate dal vento.</w:t>
      </w:r>
      <w:r w:rsidRPr="00515A32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 xml:space="preserve"> </w:t>
      </w:r>
      <w:r w:rsidRPr="00870E3C"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  <w:t>A pochi minuti da Portrush, la zona è perfetta per una giornata completa tra natura, sport e relax. Inoltre, Whiterocks si trova lungo la Causeway Coastal Route, una delle strade panoramiche più belle d’Europa.</w:t>
      </w:r>
    </w:p>
    <w:p w14:paraId="11BE0BD3" w14:textId="7305E6E5" w:rsidR="00870E3C" w:rsidRPr="00515A32" w:rsidRDefault="00515A32" w:rsidP="00515A32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 w:themeColor="text1"/>
          <w:sz w:val="20"/>
          <w:szCs w:val="20"/>
          <w:lang w:val="it-IT" w:eastAsia="it-IT"/>
        </w:rPr>
      </w:pPr>
      <w:r w:rsidRPr="00515A32">
        <w:rPr>
          <w:rFonts w:ascii="Helvetica" w:hAnsi="Helvetica"/>
          <w:sz w:val="20"/>
          <w:szCs w:val="20"/>
          <w:lang w:val="it-IT"/>
        </w:rPr>
        <w:t xml:space="preserve">In un’estate segnata da temperature record, l’Irlanda si conferma l’alternativa perfetta per chi cerca mare autentico e refrigerio. </w:t>
      </w:r>
      <w:r>
        <w:rPr>
          <w:rFonts w:ascii="Helvetica" w:hAnsi="Helvetica"/>
          <w:sz w:val="20"/>
          <w:szCs w:val="20"/>
          <w:lang w:val="it-IT"/>
        </w:rPr>
        <w:t>L</w:t>
      </w:r>
      <w:r w:rsidRPr="00515A32">
        <w:rPr>
          <w:rFonts w:ascii="Helvetica" w:hAnsi="Helvetica"/>
          <w:sz w:val="20"/>
          <w:szCs w:val="20"/>
          <w:lang w:val="it-IT"/>
        </w:rPr>
        <w:t>’Atlantico qui è bello, accessibile e sorprendentemente vivo.</w:t>
      </w:r>
      <w:r>
        <w:rPr>
          <w:rFonts w:ascii="Helvetica" w:hAnsi="Helvetica"/>
          <w:sz w:val="20"/>
          <w:szCs w:val="20"/>
          <w:lang w:val="it-IT"/>
        </w:rPr>
        <w:t xml:space="preserve"> Vale la pena scegliere un punto, rallentare i giri e farsi qualche giorno tra relax, nuotate, scoperte di vita al pub e panorami che sembrano incredibili.</w:t>
      </w:r>
    </w:p>
    <w:p w14:paraId="7C44A026" w14:textId="744F745B" w:rsidR="007F302B" w:rsidRPr="00515A32" w:rsidRDefault="00173109" w:rsidP="005E04E9">
      <w:pPr>
        <w:jc w:val="both"/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</w:pPr>
      <w:hyperlink r:id="rId22" w:history="1">
        <w:r w:rsidRPr="00515A32">
          <w:rPr>
            <w:rStyle w:val="Hyperlink"/>
            <w:rFonts w:ascii="Helvetica" w:hAnsi="Helvetica"/>
            <w:b/>
            <w:bCs/>
            <w:color w:val="000000" w:themeColor="text1"/>
            <w:sz w:val="20"/>
            <w:szCs w:val="20"/>
            <w:lang w:val="it-IT"/>
          </w:rPr>
          <w:t>www.irlanda.com</w:t>
        </w:r>
      </w:hyperlink>
      <w:r w:rsidRPr="00515A32">
        <w:rPr>
          <w:rFonts w:ascii="Helvetica" w:hAnsi="Helvetica"/>
          <w:b/>
          <w:bCs/>
          <w:color w:val="000000" w:themeColor="text1"/>
          <w:sz w:val="20"/>
          <w:szCs w:val="20"/>
          <w:lang w:val="it-IT"/>
        </w:rPr>
        <w:t xml:space="preserve"> </w:t>
      </w:r>
    </w:p>
    <w:p w14:paraId="7B059107" w14:textId="77777777" w:rsidR="00043030" w:rsidRPr="00515A32" w:rsidRDefault="00043030" w:rsidP="005E04E9">
      <w:pPr>
        <w:jc w:val="both"/>
        <w:rPr>
          <w:rFonts w:ascii="Helvetica" w:hAnsi="Helvetica"/>
          <w:color w:val="000000" w:themeColor="text1"/>
          <w:sz w:val="20"/>
          <w:szCs w:val="20"/>
          <w:lang w:val="it-IT"/>
        </w:rPr>
      </w:pPr>
    </w:p>
    <w:sectPr w:rsidR="00043030" w:rsidRPr="00515A3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CD674" w14:textId="77777777" w:rsidR="00464CD1" w:rsidRDefault="00464CD1" w:rsidP="008B6290">
      <w:pPr>
        <w:spacing w:after="0" w:line="240" w:lineRule="auto"/>
      </w:pPr>
      <w:r>
        <w:separator/>
      </w:r>
    </w:p>
  </w:endnote>
  <w:endnote w:type="continuationSeparator" w:id="0">
    <w:p w14:paraId="1576EB28" w14:textId="77777777" w:rsidR="00464CD1" w:rsidRDefault="00464CD1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B3ACC" w14:textId="77777777" w:rsidR="00464CD1" w:rsidRDefault="00464CD1" w:rsidP="008B6290">
      <w:pPr>
        <w:spacing w:after="0" w:line="240" w:lineRule="auto"/>
      </w:pPr>
      <w:r>
        <w:separator/>
      </w:r>
    </w:p>
  </w:footnote>
  <w:footnote w:type="continuationSeparator" w:id="0">
    <w:p w14:paraId="700086E3" w14:textId="77777777" w:rsidR="00464CD1" w:rsidRDefault="00464CD1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A0017E"/>
    <w:multiLevelType w:val="hybridMultilevel"/>
    <w:tmpl w:val="AE38486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9B6C3B"/>
    <w:multiLevelType w:val="multilevel"/>
    <w:tmpl w:val="E624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D9904DF"/>
    <w:multiLevelType w:val="hybridMultilevel"/>
    <w:tmpl w:val="124897F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396F49"/>
    <w:multiLevelType w:val="multilevel"/>
    <w:tmpl w:val="34DA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8"/>
  </w:num>
  <w:num w:numId="4" w16cid:durableId="134564392">
    <w:abstractNumId w:val="29"/>
  </w:num>
  <w:num w:numId="5" w16cid:durableId="325789571">
    <w:abstractNumId w:val="67"/>
  </w:num>
  <w:num w:numId="6" w16cid:durableId="648823913">
    <w:abstractNumId w:val="65"/>
  </w:num>
  <w:num w:numId="7" w16cid:durableId="644235930">
    <w:abstractNumId w:val="42"/>
  </w:num>
  <w:num w:numId="8" w16cid:durableId="1559049865">
    <w:abstractNumId w:val="24"/>
  </w:num>
  <w:num w:numId="9" w16cid:durableId="125065349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1"/>
  </w:num>
  <w:num w:numId="11" w16cid:durableId="1451509091">
    <w:abstractNumId w:val="59"/>
  </w:num>
  <w:num w:numId="12" w16cid:durableId="573009062">
    <w:abstractNumId w:val="61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0"/>
  </w:num>
  <w:num w:numId="17" w16cid:durableId="53547795">
    <w:abstractNumId w:val="62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2"/>
  </w:num>
  <w:num w:numId="20" w16cid:durableId="718289419">
    <w:abstractNumId w:val="27"/>
  </w:num>
  <w:num w:numId="21" w16cid:durableId="681124671">
    <w:abstractNumId w:val="50"/>
  </w:num>
  <w:num w:numId="22" w16cid:durableId="316805630">
    <w:abstractNumId w:val="69"/>
  </w:num>
  <w:num w:numId="23" w16cid:durableId="68430002">
    <w:abstractNumId w:val="20"/>
  </w:num>
  <w:num w:numId="24" w16cid:durableId="1751848891">
    <w:abstractNumId w:val="37"/>
  </w:num>
  <w:num w:numId="25" w16cid:durableId="573395308">
    <w:abstractNumId w:val="43"/>
  </w:num>
  <w:num w:numId="26" w16cid:durableId="1243027530">
    <w:abstractNumId w:val="12"/>
  </w:num>
  <w:num w:numId="27" w16cid:durableId="247349511">
    <w:abstractNumId w:val="31"/>
  </w:num>
  <w:num w:numId="28" w16cid:durableId="1441416666">
    <w:abstractNumId w:val="34"/>
  </w:num>
  <w:num w:numId="29" w16cid:durableId="1765691249">
    <w:abstractNumId w:val="22"/>
  </w:num>
  <w:num w:numId="30" w16cid:durableId="2006594447">
    <w:abstractNumId w:val="48"/>
  </w:num>
  <w:num w:numId="31" w16cid:durableId="1193494503">
    <w:abstractNumId w:val="70"/>
  </w:num>
  <w:num w:numId="32" w16cid:durableId="1639873449">
    <w:abstractNumId w:val="41"/>
  </w:num>
  <w:num w:numId="33" w16cid:durableId="40716184">
    <w:abstractNumId w:val="60"/>
  </w:num>
  <w:num w:numId="34" w16cid:durableId="382022426">
    <w:abstractNumId w:val="4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7"/>
  </w:num>
  <w:num w:numId="36" w16cid:durableId="360202294">
    <w:abstractNumId w:val="53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9"/>
  </w:num>
  <w:num w:numId="42" w16cid:durableId="2035568056">
    <w:abstractNumId w:val="46"/>
  </w:num>
  <w:num w:numId="43" w16cid:durableId="736319760">
    <w:abstractNumId w:val="1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5"/>
  </w:num>
  <w:num w:numId="45" w16cid:durableId="1646858133">
    <w:abstractNumId w:val="26"/>
  </w:num>
  <w:num w:numId="46" w16cid:durableId="1414005728">
    <w:abstractNumId w:val="56"/>
  </w:num>
  <w:num w:numId="47" w16cid:durableId="1106391411">
    <w:abstractNumId w:val="33"/>
  </w:num>
  <w:num w:numId="48" w16cid:durableId="2033454118">
    <w:abstractNumId w:val="68"/>
  </w:num>
  <w:num w:numId="49" w16cid:durableId="589392878">
    <w:abstractNumId w:val="63"/>
  </w:num>
  <w:num w:numId="50" w16cid:durableId="887105657">
    <w:abstractNumId w:val="6"/>
  </w:num>
  <w:num w:numId="51" w16cid:durableId="659892536">
    <w:abstractNumId w:val="57"/>
  </w:num>
  <w:num w:numId="52" w16cid:durableId="1723945509">
    <w:abstractNumId w:val="16"/>
  </w:num>
  <w:num w:numId="53" w16cid:durableId="7830398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6"/>
  </w:num>
  <w:num w:numId="55" w16cid:durableId="1108699514">
    <w:abstractNumId w:val="16"/>
  </w:num>
  <w:num w:numId="56" w16cid:durableId="1192960101">
    <w:abstractNumId w:val="39"/>
  </w:num>
  <w:num w:numId="57" w16cid:durableId="1652633818">
    <w:abstractNumId w:val="13"/>
  </w:num>
  <w:num w:numId="58" w16cid:durableId="18746413">
    <w:abstractNumId w:val="14"/>
  </w:num>
  <w:num w:numId="59" w16cid:durableId="1858932974">
    <w:abstractNumId w:val="8"/>
  </w:num>
  <w:num w:numId="60" w16cid:durableId="581991400">
    <w:abstractNumId w:val="23"/>
  </w:num>
  <w:num w:numId="61" w16cid:durableId="642081920">
    <w:abstractNumId w:val="54"/>
  </w:num>
  <w:num w:numId="62" w16cid:durableId="29040272">
    <w:abstractNumId w:val="4"/>
  </w:num>
  <w:num w:numId="63" w16cid:durableId="1574268674">
    <w:abstractNumId w:val="47"/>
  </w:num>
  <w:num w:numId="64" w16cid:durableId="1439446327">
    <w:abstractNumId w:val="45"/>
  </w:num>
  <w:num w:numId="65" w16cid:durableId="1990205327">
    <w:abstractNumId w:val="52"/>
  </w:num>
  <w:num w:numId="66" w16cid:durableId="2079595800">
    <w:abstractNumId w:val="25"/>
  </w:num>
  <w:num w:numId="67" w16cid:durableId="1681421872">
    <w:abstractNumId w:val="10"/>
  </w:num>
  <w:num w:numId="68" w16cid:durableId="2145199125">
    <w:abstractNumId w:val="58"/>
  </w:num>
  <w:num w:numId="69" w16cid:durableId="277298946">
    <w:abstractNumId w:val="55"/>
  </w:num>
  <w:num w:numId="70" w16cid:durableId="13922659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6796505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145568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37A"/>
    <w:rsid w:val="00032BF8"/>
    <w:rsid w:val="00035235"/>
    <w:rsid w:val="000367DC"/>
    <w:rsid w:val="0003692E"/>
    <w:rsid w:val="00041094"/>
    <w:rsid w:val="00041205"/>
    <w:rsid w:val="000420FD"/>
    <w:rsid w:val="00043030"/>
    <w:rsid w:val="00050DFC"/>
    <w:rsid w:val="000532A6"/>
    <w:rsid w:val="00053F2D"/>
    <w:rsid w:val="000559B8"/>
    <w:rsid w:val="00056487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577E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1210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47E1"/>
    <w:rsid w:val="000D599C"/>
    <w:rsid w:val="000D66B3"/>
    <w:rsid w:val="000E415D"/>
    <w:rsid w:val="000E470F"/>
    <w:rsid w:val="000F3F89"/>
    <w:rsid w:val="000F4282"/>
    <w:rsid w:val="000F4467"/>
    <w:rsid w:val="000F5D2D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26BD0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109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866A5"/>
    <w:rsid w:val="00190542"/>
    <w:rsid w:val="0019517E"/>
    <w:rsid w:val="001977C5"/>
    <w:rsid w:val="001A0001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100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DD3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760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147F"/>
    <w:rsid w:val="00242798"/>
    <w:rsid w:val="002429A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4F4A"/>
    <w:rsid w:val="002960D6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25C8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0FD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D5BD9"/>
    <w:rsid w:val="003E0284"/>
    <w:rsid w:val="003E0BE0"/>
    <w:rsid w:val="003E1139"/>
    <w:rsid w:val="003E3284"/>
    <w:rsid w:val="003E6D4E"/>
    <w:rsid w:val="003E6E26"/>
    <w:rsid w:val="003E7ED2"/>
    <w:rsid w:val="003F0290"/>
    <w:rsid w:val="003F158A"/>
    <w:rsid w:val="003F2624"/>
    <w:rsid w:val="003F38BB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0442"/>
    <w:rsid w:val="00432658"/>
    <w:rsid w:val="00432E1F"/>
    <w:rsid w:val="00433B82"/>
    <w:rsid w:val="00435AFD"/>
    <w:rsid w:val="0043626E"/>
    <w:rsid w:val="0043662F"/>
    <w:rsid w:val="004370F6"/>
    <w:rsid w:val="00437200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4CD1"/>
    <w:rsid w:val="00465590"/>
    <w:rsid w:val="00470B12"/>
    <w:rsid w:val="00473D1D"/>
    <w:rsid w:val="00473DFB"/>
    <w:rsid w:val="00473F86"/>
    <w:rsid w:val="004763F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A087B"/>
    <w:rsid w:val="004A2E5E"/>
    <w:rsid w:val="004A4719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15A32"/>
    <w:rsid w:val="00515F96"/>
    <w:rsid w:val="005178A3"/>
    <w:rsid w:val="00520324"/>
    <w:rsid w:val="005336F4"/>
    <w:rsid w:val="00534F9C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323B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576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00BB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4E9"/>
    <w:rsid w:val="005E0A7D"/>
    <w:rsid w:val="005E2C97"/>
    <w:rsid w:val="005E597B"/>
    <w:rsid w:val="005F028F"/>
    <w:rsid w:val="005F0E7B"/>
    <w:rsid w:val="005F2C1D"/>
    <w:rsid w:val="005F492D"/>
    <w:rsid w:val="005F5A01"/>
    <w:rsid w:val="005F6913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0B2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32C9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1A7F"/>
    <w:rsid w:val="006E1D17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12D5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267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060A"/>
    <w:rsid w:val="007E2E1C"/>
    <w:rsid w:val="007E3598"/>
    <w:rsid w:val="007E5442"/>
    <w:rsid w:val="007E7EB9"/>
    <w:rsid w:val="007F12C4"/>
    <w:rsid w:val="007F267B"/>
    <w:rsid w:val="007F302B"/>
    <w:rsid w:val="007F3DE0"/>
    <w:rsid w:val="007F4D61"/>
    <w:rsid w:val="007F6449"/>
    <w:rsid w:val="007F705E"/>
    <w:rsid w:val="00801B59"/>
    <w:rsid w:val="008024D5"/>
    <w:rsid w:val="0080391E"/>
    <w:rsid w:val="00804F52"/>
    <w:rsid w:val="00804F8A"/>
    <w:rsid w:val="00811C0D"/>
    <w:rsid w:val="0081222C"/>
    <w:rsid w:val="00814CD7"/>
    <w:rsid w:val="0081578F"/>
    <w:rsid w:val="00821F28"/>
    <w:rsid w:val="00822C58"/>
    <w:rsid w:val="0082316C"/>
    <w:rsid w:val="00823842"/>
    <w:rsid w:val="00825D97"/>
    <w:rsid w:val="008263E6"/>
    <w:rsid w:val="00826923"/>
    <w:rsid w:val="00827B4A"/>
    <w:rsid w:val="00830307"/>
    <w:rsid w:val="00831F17"/>
    <w:rsid w:val="00832947"/>
    <w:rsid w:val="00832E59"/>
    <w:rsid w:val="00833D45"/>
    <w:rsid w:val="0083499D"/>
    <w:rsid w:val="00834E26"/>
    <w:rsid w:val="00841A13"/>
    <w:rsid w:val="00841E65"/>
    <w:rsid w:val="00842976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5E1B"/>
    <w:rsid w:val="00866B9E"/>
    <w:rsid w:val="0086735B"/>
    <w:rsid w:val="00870188"/>
    <w:rsid w:val="00870E3C"/>
    <w:rsid w:val="00870E84"/>
    <w:rsid w:val="00872872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A2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24F9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658B7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17E0"/>
    <w:rsid w:val="009E1A64"/>
    <w:rsid w:val="009E215F"/>
    <w:rsid w:val="009E39B9"/>
    <w:rsid w:val="009E3DB7"/>
    <w:rsid w:val="009E3F11"/>
    <w:rsid w:val="009E4067"/>
    <w:rsid w:val="009E458E"/>
    <w:rsid w:val="009E4737"/>
    <w:rsid w:val="009E4A86"/>
    <w:rsid w:val="009E7383"/>
    <w:rsid w:val="009F0F02"/>
    <w:rsid w:val="009F760F"/>
    <w:rsid w:val="00A019F7"/>
    <w:rsid w:val="00A02350"/>
    <w:rsid w:val="00A04520"/>
    <w:rsid w:val="00A054E5"/>
    <w:rsid w:val="00A05DE6"/>
    <w:rsid w:val="00A123C9"/>
    <w:rsid w:val="00A1277F"/>
    <w:rsid w:val="00A13A47"/>
    <w:rsid w:val="00A27BD1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657A"/>
    <w:rsid w:val="00A570A8"/>
    <w:rsid w:val="00A60051"/>
    <w:rsid w:val="00A634F4"/>
    <w:rsid w:val="00A67B57"/>
    <w:rsid w:val="00A70075"/>
    <w:rsid w:val="00A702FF"/>
    <w:rsid w:val="00A708A7"/>
    <w:rsid w:val="00A72182"/>
    <w:rsid w:val="00A7266F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FE"/>
    <w:rsid w:val="00AB502B"/>
    <w:rsid w:val="00AB5F9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5CF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6BE6"/>
    <w:rsid w:val="00B4704F"/>
    <w:rsid w:val="00B502AB"/>
    <w:rsid w:val="00B52B2F"/>
    <w:rsid w:val="00B52DDB"/>
    <w:rsid w:val="00B54859"/>
    <w:rsid w:val="00B55930"/>
    <w:rsid w:val="00B62535"/>
    <w:rsid w:val="00B661A0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536E"/>
    <w:rsid w:val="00B76A10"/>
    <w:rsid w:val="00B77461"/>
    <w:rsid w:val="00B77D8E"/>
    <w:rsid w:val="00B801E4"/>
    <w:rsid w:val="00B82215"/>
    <w:rsid w:val="00B827FB"/>
    <w:rsid w:val="00B84197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147"/>
    <w:rsid w:val="00C64BAA"/>
    <w:rsid w:val="00C674E9"/>
    <w:rsid w:val="00C7011F"/>
    <w:rsid w:val="00C823A9"/>
    <w:rsid w:val="00C8407A"/>
    <w:rsid w:val="00C90D11"/>
    <w:rsid w:val="00C918EC"/>
    <w:rsid w:val="00C926A9"/>
    <w:rsid w:val="00C93644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125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2119"/>
    <w:rsid w:val="00D23A3B"/>
    <w:rsid w:val="00D241AF"/>
    <w:rsid w:val="00D2456B"/>
    <w:rsid w:val="00D25184"/>
    <w:rsid w:val="00D279C3"/>
    <w:rsid w:val="00D30010"/>
    <w:rsid w:val="00D303A8"/>
    <w:rsid w:val="00D31284"/>
    <w:rsid w:val="00D32D05"/>
    <w:rsid w:val="00D33CBB"/>
    <w:rsid w:val="00D34477"/>
    <w:rsid w:val="00D362EC"/>
    <w:rsid w:val="00D363FB"/>
    <w:rsid w:val="00D378F1"/>
    <w:rsid w:val="00D37AFD"/>
    <w:rsid w:val="00D41B4D"/>
    <w:rsid w:val="00D430D8"/>
    <w:rsid w:val="00D43375"/>
    <w:rsid w:val="00D45784"/>
    <w:rsid w:val="00D46097"/>
    <w:rsid w:val="00D51FDE"/>
    <w:rsid w:val="00D52093"/>
    <w:rsid w:val="00D524F0"/>
    <w:rsid w:val="00D52CC6"/>
    <w:rsid w:val="00D56F31"/>
    <w:rsid w:val="00D61301"/>
    <w:rsid w:val="00D6172C"/>
    <w:rsid w:val="00D62685"/>
    <w:rsid w:val="00D62764"/>
    <w:rsid w:val="00D63075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6EBF"/>
    <w:rsid w:val="00D875C2"/>
    <w:rsid w:val="00D8771B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6C0"/>
    <w:rsid w:val="00E02A7D"/>
    <w:rsid w:val="00E031DE"/>
    <w:rsid w:val="00E04CB5"/>
    <w:rsid w:val="00E05079"/>
    <w:rsid w:val="00E067A7"/>
    <w:rsid w:val="00E13024"/>
    <w:rsid w:val="00E145ED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50E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2019"/>
    <w:rsid w:val="00E735D8"/>
    <w:rsid w:val="00E73B62"/>
    <w:rsid w:val="00E74373"/>
    <w:rsid w:val="00E744DC"/>
    <w:rsid w:val="00E80E1D"/>
    <w:rsid w:val="00E81743"/>
    <w:rsid w:val="00E81837"/>
    <w:rsid w:val="00E82DB0"/>
    <w:rsid w:val="00E83BA0"/>
    <w:rsid w:val="00E846A1"/>
    <w:rsid w:val="00E8643C"/>
    <w:rsid w:val="00E90F02"/>
    <w:rsid w:val="00E910AC"/>
    <w:rsid w:val="00E92D70"/>
    <w:rsid w:val="00E937DF"/>
    <w:rsid w:val="00E93DAD"/>
    <w:rsid w:val="00E94F76"/>
    <w:rsid w:val="00EA1089"/>
    <w:rsid w:val="00EA3128"/>
    <w:rsid w:val="00EA3CDE"/>
    <w:rsid w:val="00EA46D6"/>
    <w:rsid w:val="00EA65BA"/>
    <w:rsid w:val="00EA6C95"/>
    <w:rsid w:val="00EA75BA"/>
    <w:rsid w:val="00EB0648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3885"/>
    <w:rsid w:val="00EE5875"/>
    <w:rsid w:val="00EE6701"/>
    <w:rsid w:val="00EF0D04"/>
    <w:rsid w:val="00EF19C4"/>
    <w:rsid w:val="00EF529A"/>
    <w:rsid w:val="00EF54F6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C1559"/>
    <w:rsid w:val="00FC169A"/>
    <w:rsid w:val="00FC2C04"/>
    <w:rsid w:val="00FC2C5F"/>
    <w:rsid w:val="00FC3C9E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0BD0"/>
    <w:rsid w:val="00FE307D"/>
    <w:rsid w:val="00FE44B9"/>
    <w:rsid w:val="00FF1531"/>
    <w:rsid w:val="00FF1A84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0E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70E3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discoverireland.ie/wexford/curracloe-beach" TargetMode="External"/><Relationship Id="rId18" Type="http://schemas.openxmlformats.org/officeDocument/2006/relationships/hyperlink" Target="https://www.dlrcoco.ie/killiney-beach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causewaycoastandglens.gov.uk/see-do/beaches/whiterocks-portrush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watch?v=jG1Ri4wgOsE" TargetMode="External"/><Relationship Id="rId17" Type="http://schemas.openxmlformats.org/officeDocument/2006/relationships/hyperlink" Target="https://kingdomwaves.com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ildatlanticwayonline.com/map-of-kerry-wild-atlantic-way/discovery-points/inch-beach/" TargetMode="External"/><Relationship Id="rId20" Type="http://schemas.openxmlformats.org/officeDocument/2006/relationships/hyperlink" Target="https://www.fitzpatrickcastle.com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chilltourism.com/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s://www.discoverireland.ie/waterford/dunmore-east-beach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nichecoastal.co.uk" TargetMode="External"/><Relationship Id="rId19" Type="http://schemas.openxmlformats.org/officeDocument/2006/relationships/hyperlink" Target="https://www.fredandnancy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exmseaswim.com/about/swim-locations" TargetMode="External"/><Relationship Id="rId22" Type="http://schemas.openxmlformats.org/officeDocument/2006/relationships/hyperlink" Target="http://www.irlanda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821A4-F7E6-466A-A989-654B31510496}"/>
</file>

<file path=customXml/itemProps2.xml><?xml version="1.0" encoding="utf-8"?>
<ds:datastoreItem xmlns:ds="http://schemas.openxmlformats.org/officeDocument/2006/customXml" ds:itemID="{F16CB7F3-A4A4-4FD8-9EF2-6859F14F6408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customXml/itemProps3.xml><?xml version="1.0" encoding="utf-8"?>
<ds:datastoreItem xmlns:ds="http://schemas.openxmlformats.org/officeDocument/2006/customXml" ds:itemID="{D4E64532-2603-44A6-83A7-A742D1CAAC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1338</Words>
  <Characters>7630</Characters>
  <Application>Microsoft Office Word</Application>
  <DocSecurity>0</DocSecurity>
  <Lines>63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>, docId:8B8184C509986E119157464E55C1CC00</cp:keywords>
  <dc:description/>
  <cp:lastModifiedBy>Ornella Gamacchio</cp:lastModifiedBy>
  <cp:revision>3</cp:revision>
  <dcterms:created xsi:type="dcterms:W3CDTF">2025-07-02T16:19:00Z</dcterms:created>
  <dcterms:modified xsi:type="dcterms:W3CDTF">2025-07-03T07:35:00Z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